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5320" w14:textId="77777777" w:rsidR="009751DE" w:rsidRPr="00A821F9" w:rsidRDefault="00A821F9" w:rsidP="00DF0467">
      <w:pPr>
        <w:spacing w:after="0" w:line="240" w:lineRule="auto"/>
        <w:jc w:val="center"/>
        <w:rPr>
          <w:b/>
          <w:sz w:val="36"/>
        </w:rPr>
      </w:pPr>
      <w:r w:rsidRPr="00A821F9">
        <w:rPr>
          <w:b/>
          <w:noProof/>
          <w:sz w:val="36"/>
          <w:lang w:eastAsia="en-GB"/>
        </w:rPr>
        <w:drawing>
          <wp:anchor distT="0" distB="0" distL="114300" distR="114300" simplePos="0" relativeHeight="251656190" behindDoc="0" locked="0" layoutInCell="1" allowOverlap="1" wp14:anchorId="5F09534C" wp14:editId="5F09534D">
            <wp:simplePos x="0" y="0"/>
            <wp:positionH relativeFrom="column">
              <wp:posOffset>4652010</wp:posOffset>
            </wp:positionH>
            <wp:positionV relativeFrom="paragraph">
              <wp:posOffset>183515</wp:posOffset>
            </wp:positionV>
            <wp:extent cx="1466756" cy="12934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don.png"/>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1466756" cy="1293495"/>
                    </a:xfrm>
                    <a:prstGeom prst="rect">
                      <a:avLst/>
                    </a:prstGeom>
                  </pic:spPr>
                </pic:pic>
              </a:graphicData>
            </a:graphic>
            <wp14:sizeRelH relativeFrom="margin">
              <wp14:pctWidth>0</wp14:pctWidth>
            </wp14:sizeRelH>
            <wp14:sizeRelV relativeFrom="margin">
              <wp14:pctHeight>0</wp14:pctHeight>
            </wp14:sizeRelV>
          </wp:anchor>
        </w:drawing>
      </w:r>
      <w:r w:rsidRPr="063DF34B">
        <w:rPr>
          <w:b/>
          <w:bCs/>
          <w:sz w:val="36"/>
          <w:szCs w:val="36"/>
        </w:rPr>
        <w:t>LODDON SPORTS JUNIOR</w:t>
      </w:r>
    </w:p>
    <w:p w14:paraId="5F095321" w14:textId="77777777" w:rsidR="00A821F9" w:rsidRPr="00A821F9" w:rsidRDefault="00A821F9" w:rsidP="00DF0467">
      <w:pPr>
        <w:spacing w:after="0" w:line="240" w:lineRule="auto"/>
        <w:jc w:val="center"/>
        <w:rPr>
          <w:sz w:val="24"/>
        </w:rPr>
      </w:pPr>
      <w:r>
        <w:rPr>
          <w:b/>
          <w:noProof/>
          <w:sz w:val="32"/>
          <w:lang w:eastAsia="en-GB"/>
        </w:rPr>
        <w:drawing>
          <wp:anchor distT="0" distB="0" distL="114300" distR="114300" simplePos="0" relativeHeight="251655165" behindDoc="0" locked="0" layoutInCell="1" allowOverlap="1" wp14:anchorId="5F09534E" wp14:editId="5F09534F">
            <wp:simplePos x="0" y="0"/>
            <wp:positionH relativeFrom="column">
              <wp:posOffset>-48260</wp:posOffset>
            </wp:positionH>
            <wp:positionV relativeFrom="paragraph">
              <wp:posOffset>48895</wp:posOffset>
            </wp:positionV>
            <wp:extent cx="1634201" cy="100584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ddon.png"/>
                    <pic:cNvPicPr/>
                  </pic:nvPicPr>
                  <pic:blipFill rotWithShape="1">
                    <a:blip r:embed="rId6">
                      <a:extLst>
                        <a:ext uri="{28A0092B-C50C-407E-A947-70E740481C1C}">
                          <a14:useLocalDpi xmlns:a14="http://schemas.microsoft.com/office/drawing/2010/main" val="0"/>
                        </a:ext>
                      </a:extLst>
                    </a:blip>
                    <a:srcRect l="6613" t="6483" r="7423" b="5349"/>
                    <a:stretch/>
                  </pic:blipFill>
                  <pic:spPr bwMode="auto">
                    <a:xfrm>
                      <a:off x="0" y="0"/>
                      <a:ext cx="1644826" cy="1012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63DF34B">
        <w:rPr>
          <w:sz w:val="24"/>
          <w:szCs w:val="24"/>
        </w:rPr>
        <w:t>Founded 1970</w:t>
      </w:r>
    </w:p>
    <w:p w14:paraId="5F095322" w14:textId="77777777" w:rsidR="00A821F9" w:rsidRPr="00A821F9" w:rsidRDefault="00A821F9" w:rsidP="00DF0467">
      <w:pPr>
        <w:spacing w:after="0" w:line="240" w:lineRule="auto"/>
        <w:jc w:val="center"/>
        <w:rPr>
          <w:sz w:val="24"/>
        </w:rPr>
      </w:pPr>
      <w:r w:rsidRPr="00A821F9">
        <w:rPr>
          <w:sz w:val="24"/>
        </w:rPr>
        <w:t>A Football Association Charter Standard Club</w:t>
      </w:r>
    </w:p>
    <w:p w14:paraId="5F095323" w14:textId="77777777" w:rsidR="00A821F9" w:rsidRPr="00A821F9" w:rsidRDefault="00A821F9" w:rsidP="00DF0467">
      <w:pPr>
        <w:spacing w:after="0" w:line="240" w:lineRule="auto"/>
        <w:jc w:val="center"/>
        <w:rPr>
          <w:sz w:val="24"/>
        </w:rPr>
      </w:pPr>
      <w:r w:rsidRPr="00A821F9">
        <w:rPr>
          <w:sz w:val="24"/>
        </w:rPr>
        <w:t>Affiliated to Hampshire F.A</w:t>
      </w:r>
    </w:p>
    <w:p w14:paraId="5F095324" w14:textId="77777777" w:rsidR="00A821F9" w:rsidRDefault="00A821F9" w:rsidP="00DF0467">
      <w:pPr>
        <w:spacing w:after="0" w:line="240" w:lineRule="auto"/>
        <w:jc w:val="center"/>
        <w:rPr>
          <w:sz w:val="32"/>
        </w:rPr>
      </w:pPr>
    </w:p>
    <w:p w14:paraId="5F095325" w14:textId="122E5DEB" w:rsidR="00A821F9" w:rsidRDefault="00A821F9" w:rsidP="00DF0467">
      <w:pPr>
        <w:spacing w:after="0" w:line="240" w:lineRule="auto"/>
        <w:jc w:val="center"/>
        <w:rPr>
          <w:sz w:val="18"/>
        </w:rPr>
      </w:pPr>
      <w:r w:rsidRPr="00740AA1">
        <w:rPr>
          <w:sz w:val="18"/>
        </w:rPr>
        <w:t xml:space="preserve">Secretary – Mr Fred </w:t>
      </w:r>
      <w:proofErr w:type="spellStart"/>
      <w:r w:rsidRPr="00740AA1">
        <w:rPr>
          <w:sz w:val="18"/>
        </w:rPr>
        <w:t>Bernsten</w:t>
      </w:r>
      <w:proofErr w:type="spellEnd"/>
    </w:p>
    <w:p w14:paraId="330AF554" w14:textId="77777777" w:rsidR="002A6F68" w:rsidRDefault="002A6F68" w:rsidP="002A6F68">
      <w:pPr>
        <w:spacing w:after="0" w:line="240" w:lineRule="auto"/>
        <w:jc w:val="center"/>
        <w:rPr>
          <w:sz w:val="18"/>
        </w:rPr>
      </w:pPr>
      <w:hyperlink r:id="rId7" w:history="1">
        <w:r>
          <w:rPr>
            <w:rStyle w:val="Hyperlink"/>
            <w:sz w:val="18"/>
          </w:rPr>
          <w:t>loddonfcsecretary@outlook.com</w:t>
        </w:r>
      </w:hyperlink>
    </w:p>
    <w:p w14:paraId="5F095326" w14:textId="77777777" w:rsidR="00A821F9" w:rsidRPr="00740AA1" w:rsidRDefault="00A821F9" w:rsidP="00DF0467">
      <w:pPr>
        <w:spacing w:after="0" w:line="240" w:lineRule="auto"/>
        <w:jc w:val="center"/>
        <w:rPr>
          <w:sz w:val="18"/>
        </w:rPr>
      </w:pPr>
      <w:r w:rsidRPr="00740AA1">
        <w:rPr>
          <w:sz w:val="18"/>
        </w:rPr>
        <w:t xml:space="preserve">6 </w:t>
      </w:r>
      <w:proofErr w:type="spellStart"/>
      <w:r w:rsidRPr="00740AA1">
        <w:rPr>
          <w:sz w:val="18"/>
        </w:rPr>
        <w:t>Bullsdown</w:t>
      </w:r>
      <w:proofErr w:type="spellEnd"/>
      <w:r w:rsidRPr="00740AA1">
        <w:rPr>
          <w:sz w:val="18"/>
        </w:rPr>
        <w:t xml:space="preserve"> Close, Sherfield-on-Loddon</w:t>
      </w:r>
    </w:p>
    <w:p w14:paraId="5F095327" w14:textId="77777777" w:rsidR="00A821F9" w:rsidRPr="00740AA1" w:rsidRDefault="00A821F9" w:rsidP="00DF0467">
      <w:pPr>
        <w:spacing w:after="0" w:line="240" w:lineRule="auto"/>
        <w:jc w:val="center"/>
        <w:rPr>
          <w:sz w:val="18"/>
        </w:rPr>
      </w:pPr>
      <w:r w:rsidRPr="00740AA1">
        <w:rPr>
          <w:sz w:val="18"/>
        </w:rPr>
        <w:t>Hook, Hants, RG27 0DZ</w:t>
      </w:r>
    </w:p>
    <w:p w14:paraId="5F095328" w14:textId="77777777" w:rsidR="00A821F9" w:rsidRPr="00740AA1" w:rsidRDefault="00A821F9" w:rsidP="00DF0467">
      <w:pPr>
        <w:spacing w:after="0" w:line="240" w:lineRule="auto"/>
        <w:jc w:val="center"/>
        <w:rPr>
          <w:sz w:val="18"/>
        </w:rPr>
      </w:pPr>
      <w:r w:rsidRPr="00740AA1">
        <w:rPr>
          <w:sz w:val="18"/>
        </w:rPr>
        <w:t>Tel: 01256 882798</w:t>
      </w:r>
    </w:p>
    <w:p w14:paraId="5F095329" w14:textId="77777777" w:rsidR="00A821F9" w:rsidRDefault="00A821F9" w:rsidP="00A821F9">
      <w:pPr>
        <w:pBdr>
          <w:bottom w:val="single" w:sz="4" w:space="1" w:color="auto"/>
        </w:pBdr>
        <w:spacing w:after="0" w:line="240" w:lineRule="auto"/>
        <w:jc w:val="center"/>
        <w:rPr>
          <w:b/>
          <w:sz w:val="32"/>
        </w:rPr>
      </w:pPr>
    </w:p>
    <w:p w14:paraId="5F09532B" w14:textId="77777777" w:rsidR="00A821F9" w:rsidRDefault="00A821F9" w:rsidP="00DF0467">
      <w:pPr>
        <w:spacing w:after="0" w:line="240" w:lineRule="auto"/>
        <w:jc w:val="center"/>
        <w:rPr>
          <w:b/>
          <w:sz w:val="32"/>
        </w:rPr>
      </w:pPr>
    </w:p>
    <w:p w14:paraId="01BEB6CB" w14:textId="5F3D9BBB" w:rsidR="00383433" w:rsidRPr="00383433" w:rsidRDefault="00383433" w:rsidP="00383433">
      <w:pPr>
        <w:spacing w:after="0" w:line="240" w:lineRule="auto"/>
        <w:rPr>
          <w:b/>
          <w:bCs/>
          <w:u w:val="single"/>
        </w:rPr>
      </w:pPr>
      <w:r w:rsidRPr="00383433">
        <w:rPr>
          <w:b/>
          <w:bCs/>
          <w:u w:val="single"/>
        </w:rPr>
        <w:t xml:space="preserve">Loddon Sports Junior Club Equality </w:t>
      </w:r>
      <w:r w:rsidR="007A6176">
        <w:rPr>
          <w:b/>
          <w:bCs/>
          <w:u w:val="single"/>
        </w:rPr>
        <w:t>P</w:t>
      </w:r>
      <w:r w:rsidRPr="00383433">
        <w:rPr>
          <w:b/>
          <w:bCs/>
          <w:u w:val="single"/>
        </w:rPr>
        <w:t>olicy</w:t>
      </w:r>
      <w:r w:rsidR="007A6176">
        <w:rPr>
          <w:b/>
          <w:bCs/>
          <w:u w:val="single"/>
        </w:rPr>
        <w:t xml:space="preserve"> – September 2019</w:t>
      </w:r>
    </w:p>
    <w:p w14:paraId="54ED6B75" w14:textId="77777777" w:rsidR="00383433" w:rsidRDefault="00383433" w:rsidP="00DF0467">
      <w:pPr>
        <w:spacing w:after="0" w:line="240" w:lineRule="auto"/>
        <w:jc w:val="center"/>
      </w:pPr>
    </w:p>
    <w:p w14:paraId="59EF8F63" w14:textId="77777777" w:rsidR="003934B1" w:rsidRDefault="006C07D5" w:rsidP="006C07D5">
      <w:pPr>
        <w:spacing w:after="0" w:line="240" w:lineRule="auto"/>
      </w:pPr>
      <w:r>
        <w:t>A</w:t>
      </w:r>
      <w:r w:rsidR="00383433">
        <w:t>im</w:t>
      </w:r>
      <w:r>
        <w:t>:</w:t>
      </w:r>
      <w:r w:rsidR="00383433">
        <w:t xml:space="preserve"> </w:t>
      </w:r>
      <w:r>
        <w:t>T</w:t>
      </w:r>
      <w:r w:rsidR="00383433">
        <w:t xml:space="preserve">o ensure </w:t>
      </w:r>
      <w:r w:rsidR="0056257E">
        <w:t xml:space="preserve">the </w:t>
      </w:r>
      <w:r w:rsidR="00383433">
        <w:t>treat</w:t>
      </w:r>
      <w:r w:rsidR="0056257E">
        <w:t xml:space="preserve">ment of </w:t>
      </w:r>
      <w:r w:rsidR="00383433">
        <w:t>fair</w:t>
      </w:r>
      <w:r w:rsidR="0056257E">
        <w:t>ness</w:t>
      </w:r>
      <w:r w:rsidR="00383433">
        <w:t xml:space="preserve"> and respect </w:t>
      </w:r>
      <w:r w:rsidR="0056257E">
        <w:t xml:space="preserve">to all LYFC </w:t>
      </w:r>
      <w:r w:rsidR="003934B1">
        <w:t xml:space="preserve">Members and players and preserving equality in accessibility to </w:t>
      </w:r>
      <w:r w:rsidR="00383433">
        <w:t xml:space="preserve">all. </w:t>
      </w:r>
    </w:p>
    <w:p w14:paraId="3E53E2AD" w14:textId="77777777" w:rsidR="003934B1" w:rsidRDefault="003934B1" w:rsidP="006C07D5">
      <w:pPr>
        <w:spacing w:after="0" w:line="240" w:lineRule="auto"/>
      </w:pPr>
    </w:p>
    <w:p w14:paraId="2E1B5B8F" w14:textId="08C1120C" w:rsidR="00DF4F46" w:rsidRDefault="003934B1" w:rsidP="006C07D5">
      <w:pPr>
        <w:spacing w:after="0" w:line="240" w:lineRule="auto"/>
      </w:pPr>
      <w:bookmarkStart w:id="0" w:name="_Hlk21416592"/>
      <w:r>
        <w:t xml:space="preserve">Loddon </w:t>
      </w:r>
      <w:r w:rsidR="002D3EEE">
        <w:t>Sports Junior</w:t>
      </w:r>
      <w:r>
        <w:t xml:space="preserve"> Football Club </w:t>
      </w:r>
      <w:bookmarkEnd w:id="0"/>
      <w:r w:rsidR="00383433">
        <w:t>is responsible for setting standards and values to apply throughout the club at every level. Football belongs to, and should b</w:t>
      </w:r>
      <w:r w:rsidR="00DF4F46">
        <w:t>e</w:t>
      </w:r>
      <w:r w:rsidR="00383433">
        <w:t xml:space="preserve"> enjoyed by</w:t>
      </w:r>
      <w:r w:rsidR="00DF4F46">
        <w:t>,</w:t>
      </w:r>
      <w:r w:rsidR="00383433">
        <w:t xml:space="preserve"> anyone who wants to participate in it. </w:t>
      </w:r>
    </w:p>
    <w:p w14:paraId="55F80A64" w14:textId="77777777" w:rsidR="00DF4F46" w:rsidRDefault="00DF4F46" w:rsidP="006C07D5">
      <w:pPr>
        <w:spacing w:after="0" w:line="240" w:lineRule="auto"/>
      </w:pPr>
    </w:p>
    <w:p w14:paraId="1D951333" w14:textId="347C6D56" w:rsidR="00E97B96" w:rsidRDefault="002D3EEE" w:rsidP="006C07D5">
      <w:pPr>
        <w:spacing w:after="0" w:line="240" w:lineRule="auto"/>
      </w:pPr>
      <w:r>
        <w:t>Loddon Sports Junior Football Club</w:t>
      </w:r>
      <w:r w:rsidR="00DF4F46">
        <w:t xml:space="preserve">’s </w:t>
      </w:r>
      <w:r w:rsidR="00383433">
        <w:t xml:space="preserve">commitment is to confront and eliminate discrimination whether by reason of gender, sexual orientation, marital status, race, nationality, ethnic origin, colour, religion or belief, ability or disability and to encourage equal opportunities. </w:t>
      </w:r>
    </w:p>
    <w:p w14:paraId="6EA1E35E" w14:textId="77777777" w:rsidR="00E97B96" w:rsidRDefault="00E97B96" w:rsidP="006C07D5">
      <w:pPr>
        <w:spacing w:after="0" w:line="240" w:lineRule="auto"/>
      </w:pPr>
    </w:p>
    <w:p w14:paraId="79ABEE01" w14:textId="27609ACF" w:rsidR="00E97B96" w:rsidRDefault="002D3EEE" w:rsidP="006C07D5">
      <w:pPr>
        <w:spacing w:after="0" w:line="240" w:lineRule="auto"/>
      </w:pPr>
      <w:r>
        <w:t>Loddon Sports Junior Football Club</w:t>
      </w:r>
      <w:r w:rsidR="00383433">
        <w:t xml:space="preserve">, in all its activities, will not discriminate, or in any way treat anyone less favourably, on grounds of gender, sexual orientation, marital status, race, nationality, ethnic origin, colour, religion or belief, ability or disability. </w:t>
      </w:r>
    </w:p>
    <w:p w14:paraId="6AA5FF67" w14:textId="77777777" w:rsidR="00E97B96" w:rsidRDefault="00E97B96" w:rsidP="006C07D5">
      <w:pPr>
        <w:spacing w:after="0" w:line="240" w:lineRule="auto"/>
      </w:pPr>
    </w:p>
    <w:p w14:paraId="5FE9634E" w14:textId="5F87F616" w:rsidR="001C21E7" w:rsidRDefault="00E97B96" w:rsidP="006C07D5">
      <w:pPr>
        <w:spacing w:after="0" w:line="240" w:lineRule="auto"/>
      </w:pPr>
      <w:r>
        <w:t xml:space="preserve">This policy states </w:t>
      </w:r>
      <w:r w:rsidR="00383433">
        <w:t xml:space="preserve">that </w:t>
      </w:r>
      <w:r w:rsidR="002D3EEE">
        <w:t xml:space="preserve">Loddon Sports Junior Football Club </w:t>
      </w:r>
      <w:r w:rsidR="00383433">
        <w:t>will ensure that it treats people fairly and with respect and that it will provide access and opportunities for all members of the community to take part in and enjoy</w:t>
      </w:r>
      <w:r w:rsidR="001C21E7">
        <w:t xml:space="preserve"> its</w:t>
      </w:r>
      <w:r w:rsidR="00383433">
        <w:t xml:space="preserve"> activities. </w:t>
      </w:r>
    </w:p>
    <w:p w14:paraId="12B82E0A" w14:textId="77777777" w:rsidR="001C21E7" w:rsidRDefault="001C21E7" w:rsidP="006C07D5">
      <w:pPr>
        <w:spacing w:after="0" w:line="240" w:lineRule="auto"/>
      </w:pPr>
    </w:p>
    <w:p w14:paraId="40E37C67" w14:textId="475CD46E" w:rsidR="00F90BB1" w:rsidRDefault="002D3EEE" w:rsidP="006C07D5">
      <w:pPr>
        <w:spacing w:after="0" w:line="240" w:lineRule="auto"/>
      </w:pPr>
      <w:r>
        <w:t xml:space="preserve">Loddon Sports Junior Football Club </w:t>
      </w:r>
      <w:r w:rsidR="00383433">
        <w:t xml:space="preserve">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 </w:t>
      </w:r>
    </w:p>
    <w:p w14:paraId="0F5042AE" w14:textId="77777777" w:rsidR="00F90BB1" w:rsidRDefault="00F90BB1" w:rsidP="006C07D5">
      <w:pPr>
        <w:spacing w:after="0" w:line="240" w:lineRule="auto"/>
      </w:pPr>
    </w:p>
    <w:p w14:paraId="16515D03" w14:textId="79C98872" w:rsidR="00F90BB1" w:rsidRDefault="002D3EEE" w:rsidP="006C07D5">
      <w:pPr>
        <w:spacing w:after="0" w:line="240" w:lineRule="auto"/>
      </w:pPr>
      <w:r>
        <w:t xml:space="preserve">Loddon Sports Junior Football Club </w:t>
      </w:r>
      <w:r w:rsidR="00383433">
        <w:t xml:space="preserve">will work to ensure that such behaviour is met with appropriate action in whatever context it occurs. We are committed to the development of a programme of ongoing training and awareness raising events and activities in order to promote the eradication of discrimination within the club and within football. </w:t>
      </w:r>
    </w:p>
    <w:p w14:paraId="6042FAE0" w14:textId="77777777" w:rsidR="00F90BB1" w:rsidRDefault="00F90BB1" w:rsidP="006C07D5">
      <w:pPr>
        <w:spacing w:after="0" w:line="240" w:lineRule="auto"/>
      </w:pPr>
    </w:p>
    <w:p w14:paraId="62AAEB7C" w14:textId="28002072" w:rsidR="002D3EEE" w:rsidRDefault="002D3EEE" w:rsidP="006C07D5">
      <w:pPr>
        <w:spacing w:after="0" w:line="240" w:lineRule="auto"/>
      </w:pPr>
      <w:r>
        <w:t xml:space="preserve">Loddon Sports Junior Football Club </w:t>
      </w:r>
      <w:r w:rsidR="00383433">
        <w:t xml:space="preserve">is committed to a policy of equal treatment of all members and requires all members to abide and adhere to these policies and the requirements of the relevant equalities legislation – Race Relations Act 1976, Sex Discrimination Act 1975 Disability Discrimination Act 1995 as well as any amendments to these acts. </w:t>
      </w:r>
      <w:r w:rsidR="00044498">
        <w:t>Loddon Youth Football Club</w:t>
      </w:r>
      <w:r w:rsidR="00383433">
        <w:t xml:space="preserve"> commits itself to the immediate investigation of any claims, when it is brought to their attention, of discrimination on the above grounds and where such is found to be the case, a requirement that the practice </w:t>
      </w:r>
      <w:r w:rsidR="002A6F68">
        <w:t>stop</w:t>
      </w:r>
      <w:r w:rsidR="002E6EE5">
        <w:t xml:space="preserve"> </w:t>
      </w:r>
      <w:r w:rsidR="00383433">
        <w:t xml:space="preserve">and sanctions </w:t>
      </w:r>
      <w:r w:rsidR="002E6EE5">
        <w:t xml:space="preserve">be </w:t>
      </w:r>
      <w:r w:rsidR="00383433">
        <w:t xml:space="preserve">imposed as appropriate. </w:t>
      </w:r>
    </w:p>
    <w:p w14:paraId="206523AF" w14:textId="77777777" w:rsidR="002D3EEE" w:rsidRDefault="002D3EEE" w:rsidP="006C07D5">
      <w:pPr>
        <w:spacing w:after="0" w:line="240" w:lineRule="auto"/>
      </w:pPr>
    </w:p>
    <w:p w14:paraId="7BC4DD29" w14:textId="77777777" w:rsidR="002D3EEE" w:rsidRDefault="002D3EEE" w:rsidP="006C07D5">
      <w:pPr>
        <w:spacing w:after="0" w:line="240" w:lineRule="auto"/>
      </w:pPr>
    </w:p>
    <w:p w14:paraId="2F0714CC" w14:textId="77777777" w:rsidR="002D3EEE" w:rsidRDefault="002D3EEE" w:rsidP="006C07D5">
      <w:pPr>
        <w:spacing w:after="0" w:line="240" w:lineRule="auto"/>
      </w:pPr>
    </w:p>
    <w:p w14:paraId="7CDB7E14" w14:textId="77777777" w:rsidR="002D3EEE" w:rsidRDefault="002D3EEE" w:rsidP="006C07D5">
      <w:pPr>
        <w:spacing w:after="0" w:line="240" w:lineRule="auto"/>
      </w:pPr>
    </w:p>
    <w:p w14:paraId="6397DB9F" w14:textId="77777777" w:rsidR="002D3EEE" w:rsidRDefault="002D3EEE" w:rsidP="006C07D5">
      <w:pPr>
        <w:spacing w:after="0" w:line="240" w:lineRule="auto"/>
      </w:pPr>
    </w:p>
    <w:p w14:paraId="1F33B8EB" w14:textId="77777777" w:rsidR="002D3EEE" w:rsidRDefault="002D3EEE" w:rsidP="006C07D5">
      <w:pPr>
        <w:spacing w:after="0" w:line="240" w:lineRule="auto"/>
      </w:pPr>
    </w:p>
    <w:p w14:paraId="11799157" w14:textId="77777777" w:rsidR="002D3EEE" w:rsidRDefault="002D3EEE" w:rsidP="006C07D5">
      <w:pPr>
        <w:spacing w:after="0" w:line="240" w:lineRule="auto"/>
      </w:pPr>
    </w:p>
    <w:p w14:paraId="3F22CBA8" w14:textId="77777777" w:rsidR="002D3EEE" w:rsidRPr="002D3EEE" w:rsidRDefault="002D3EEE" w:rsidP="006C07D5">
      <w:pPr>
        <w:spacing w:after="0" w:line="240" w:lineRule="auto"/>
        <w:rPr>
          <w:b/>
          <w:bCs/>
          <w:u w:val="single"/>
        </w:rPr>
      </w:pPr>
      <w:r w:rsidRPr="002D3EEE">
        <w:rPr>
          <w:b/>
          <w:bCs/>
          <w:u w:val="single"/>
        </w:rPr>
        <w:t>Loddon Sports Junior Football Club Complaints Procedure:</w:t>
      </w:r>
    </w:p>
    <w:p w14:paraId="55887CDF" w14:textId="77777777" w:rsidR="002D3EEE" w:rsidRDefault="002D3EEE" w:rsidP="006C07D5">
      <w:pPr>
        <w:spacing w:after="0" w:line="240" w:lineRule="auto"/>
      </w:pPr>
    </w:p>
    <w:p w14:paraId="42259135" w14:textId="77777777" w:rsidR="00B66CDE" w:rsidRDefault="00383433" w:rsidP="006C07D5">
      <w:pPr>
        <w:spacing w:after="0" w:line="240" w:lineRule="auto"/>
      </w:pPr>
      <w:proofErr w:type="gramStart"/>
      <w:r>
        <w:t>In the event that</w:t>
      </w:r>
      <w:proofErr w:type="gramEnd"/>
      <w:r>
        <w:t xml:space="preserve"> any member feels that he or she has suffered discrimination in any way or that the Club Policies, Rules or Code of Conduct has been broken they should follow the procedures below. </w:t>
      </w:r>
    </w:p>
    <w:p w14:paraId="60241B38" w14:textId="77777777" w:rsidR="00B66CDE" w:rsidRDefault="00B66CDE" w:rsidP="006C07D5">
      <w:pPr>
        <w:spacing w:after="0" w:line="240" w:lineRule="auto"/>
      </w:pPr>
    </w:p>
    <w:p w14:paraId="778C1030" w14:textId="77777777" w:rsidR="00A65AD9" w:rsidRDefault="00383433" w:rsidP="006C07D5">
      <w:pPr>
        <w:spacing w:after="0" w:line="240" w:lineRule="auto"/>
      </w:pPr>
      <w:r>
        <w:t xml:space="preserve">1. </w:t>
      </w:r>
      <w:r w:rsidR="00A65AD9">
        <w:t xml:space="preserve">The matter should be </w:t>
      </w:r>
      <w:r>
        <w:t>report</w:t>
      </w:r>
      <w:r w:rsidR="00A65AD9">
        <w:t>ed</w:t>
      </w:r>
      <w:r>
        <w:t xml:space="preserve"> to the Club Secretary or another member of the committee. The report should include: </w:t>
      </w:r>
    </w:p>
    <w:p w14:paraId="250E27D0" w14:textId="77777777" w:rsidR="00A65AD9" w:rsidRDefault="00383433" w:rsidP="00A65AD9">
      <w:pPr>
        <w:spacing w:after="0" w:line="240" w:lineRule="auto"/>
        <w:ind w:firstLine="720"/>
      </w:pPr>
      <w:proofErr w:type="spellStart"/>
      <w:r>
        <w:t>i</w:t>
      </w:r>
      <w:proofErr w:type="spellEnd"/>
      <w:r>
        <w:t xml:space="preserve">. Details of what, when, and where the occurrence took place </w:t>
      </w:r>
    </w:p>
    <w:p w14:paraId="247DEB16" w14:textId="3D7834F4" w:rsidR="00A65AD9" w:rsidRDefault="00383433" w:rsidP="00A65AD9">
      <w:pPr>
        <w:spacing w:after="0" w:line="240" w:lineRule="auto"/>
        <w:ind w:firstLine="720"/>
      </w:pPr>
      <w:r>
        <w:t xml:space="preserve">ii. Any witness statement and names </w:t>
      </w:r>
      <w:r w:rsidR="00A65AD9">
        <w:t>concerned</w:t>
      </w:r>
    </w:p>
    <w:p w14:paraId="2145A2D4" w14:textId="77777777" w:rsidR="00A65AD9" w:rsidRDefault="00383433" w:rsidP="00A65AD9">
      <w:pPr>
        <w:spacing w:after="0" w:line="240" w:lineRule="auto"/>
        <w:ind w:firstLine="720"/>
      </w:pPr>
      <w:r>
        <w:t xml:space="preserve">iii. Names of any others who have been treated in a similar way </w:t>
      </w:r>
    </w:p>
    <w:p w14:paraId="109E65AB" w14:textId="77777777" w:rsidR="00BA5235" w:rsidRDefault="00383433" w:rsidP="00A65AD9">
      <w:pPr>
        <w:spacing w:after="0" w:line="240" w:lineRule="auto"/>
        <w:ind w:firstLine="720"/>
      </w:pPr>
      <w:r>
        <w:t xml:space="preserve">iv. Details of any former complaints made about the incident, date, when and to whom made </w:t>
      </w:r>
    </w:p>
    <w:p w14:paraId="0291F943" w14:textId="77777777" w:rsidR="00BA5235" w:rsidRDefault="00383433" w:rsidP="00A65AD9">
      <w:pPr>
        <w:spacing w:after="0" w:line="240" w:lineRule="auto"/>
        <w:ind w:firstLine="720"/>
      </w:pPr>
      <w:r>
        <w:t xml:space="preserve">v. A preference for a solution to the incident. </w:t>
      </w:r>
    </w:p>
    <w:p w14:paraId="4F09B8D3" w14:textId="77777777" w:rsidR="00BA5235" w:rsidRDefault="00BA5235" w:rsidP="00A65AD9">
      <w:pPr>
        <w:spacing w:after="0" w:line="240" w:lineRule="auto"/>
        <w:ind w:firstLine="720"/>
      </w:pPr>
    </w:p>
    <w:p w14:paraId="42BDAF5F" w14:textId="77777777" w:rsidR="00BA5235" w:rsidRDefault="00BA5235" w:rsidP="00BA5235">
      <w:pPr>
        <w:spacing w:after="0" w:line="240" w:lineRule="auto"/>
      </w:pPr>
      <w:r>
        <w:t xml:space="preserve">2. </w:t>
      </w:r>
      <w:r w:rsidR="00383433">
        <w:t xml:space="preserve">The Club’s Committee will sit for any hearings that are requested. </w:t>
      </w:r>
    </w:p>
    <w:p w14:paraId="7873F49A" w14:textId="77777777" w:rsidR="00BA5235" w:rsidRDefault="00BA5235" w:rsidP="00BA5235">
      <w:pPr>
        <w:spacing w:after="0" w:line="240" w:lineRule="auto"/>
      </w:pPr>
    </w:p>
    <w:p w14:paraId="22FEA95C" w14:textId="77777777" w:rsidR="00BA5235" w:rsidRDefault="00383433" w:rsidP="00BA5235">
      <w:pPr>
        <w:spacing w:after="0" w:line="240" w:lineRule="auto"/>
      </w:pPr>
      <w:r>
        <w:t xml:space="preserve">3. The Club’s Committee will have the power to: </w:t>
      </w:r>
    </w:p>
    <w:p w14:paraId="7AE65ED4" w14:textId="77777777" w:rsidR="008E1967" w:rsidRDefault="00383433" w:rsidP="00BA5235">
      <w:pPr>
        <w:spacing w:after="0" w:line="240" w:lineRule="auto"/>
        <w:ind w:firstLine="720"/>
      </w:pPr>
      <w:proofErr w:type="spellStart"/>
      <w:r>
        <w:t>i</w:t>
      </w:r>
      <w:proofErr w:type="spellEnd"/>
      <w:r>
        <w:t xml:space="preserve">. </w:t>
      </w:r>
      <w:r w:rsidR="008E1967">
        <w:t>Enforce w</w:t>
      </w:r>
      <w:r>
        <w:t>arn</w:t>
      </w:r>
      <w:r w:rsidR="008E1967">
        <w:t>ings</w:t>
      </w:r>
      <w:r>
        <w:t xml:space="preserve"> as to future conduct </w:t>
      </w:r>
    </w:p>
    <w:p w14:paraId="56DD1AFF" w14:textId="77777777" w:rsidR="00DE5E97" w:rsidRDefault="00383433" w:rsidP="00DE5E97">
      <w:pPr>
        <w:spacing w:after="0" w:line="240" w:lineRule="auto"/>
        <w:ind w:firstLine="720"/>
      </w:pPr>
      <w:r>
        <w:t xml:space="preserve">ii. Suspend from membership </w:t>
      </w:r>
    </w:p>
    <w:p w14:paraId="3A4501C2" w14:textId="2A665A90" w:rsidR="006412E9" w:rsidRDefault="00383433" w:rsidP="00DE5E97">
      <w:pPr>
        <w:spacing w:after="0" w:line="240" w:lineRule="auto"/>
        <w:ind w:firstLine="720"/>
        <w:rPr>
          <w:b/>
          <w:sz w:val="32"/>
        </w:rPr>
      </w:pPr>
      <w:r>
        <w:t>iii. Remove from membership any person found to have broken the Club’s Policies</w:t>
      </w:r>
      <w:r w:rsidR="00DE5E97">
        <w:t xml:space="preserve"> </w:t>
      </w:r>
      <w:r>
        <w:t>or</w:t>
      </w:r>
      <w:r w:rsidR="00DE5E97">
        <w:t xml:space="preserve"> </w:t>
      </w:r>
      <w:r>
        <w:t>Code</w:t>
      </w:r>
      <w:r w:rsidR="00DE5E97">
        <w:t xml:space="preserve"> </w:t>
      </w:r>
      <w:r>
        <w:t>of</w:t>
      </w:r>
      <w:r w:rsidR="00DE5E97">
        <w:t xml:space="preserve"> </w:t>
      </w:r>
      <w:r>
        <w:t xml:space="preserve">Conduct. If the complaint is </w:t>
      </w:r>
      <w:proofErr w:type="gramStart"/>
      <w:r>
        <w:t>with re</w:t>
      </w:r>
      <w:bookmarkStart w:id="1" w:name="_GoBack"/>
      <w:bookmarkEnd w:id="1"/>
      <w:r>
        <w:t>gard to</w:t>
      </w:r>
      <w:proofErr w:type="gramEnd"/>
      <w:r>
        <w:t xml:space="preserve"> the Club’s Committee the member has the right to report the discrimination direct to the relevant County Football Association.</w:t>
      </w:r>
    </w:p>
    <w:sectPr w:rsidR="006412E9" w:rsidSect="00A821F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73AF1"/>
    <w:multiLevelType w:val="hybridMultilevel"/>
    <w:tmpl w:val="150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67"/>
    <w:rsid w:val="00044498"/>
    <w:rsid w:val="000933A7"/>
    <w:rsid w:val="001C21E7"/>
    <w:rsid w:val="00282D1F"/>
    <w:rsid w:val="002A6F68"/>
    <w:rsid w:val="002B1F49"/>
    <w:rsid w:val="002D3EEE"/>
    <w:rsid w:val="002E6EE5"/>
    <w:rsid w:val="00383433"/>
    <w:rsid w:val="003934B1"/>
    <w:rsid w:val="0056257E"/>
    <w:rsid w:val="006412E9"/>
    <w:rsid w:val="006C07D5"/>
    <w:rsid w:val="00740AA1"/>
    <w:rsid w:val="007A6176"/>
    <w:rsid w:val="007E47C6"/>
    <w:rsid w:val="008576A8"/>
    <w:rsid w:val="008B7671"/>
    <w:rsid w:val="008E1967"/>
    <w:rsid w:val="009751DE"/>
    <w:rsid w:val="00977C92"/>
    <w:rsid w:val="009E18EB"/>
    <w:rsid w:val="00A1495B"/>
    <w:rsid w:val="00A57B87"/>
    <w:rsid w:val="00A65AD9"/>
    <w:rsid w:val="00A821F9"/>
    <w:rsid w:val="00B66CDE"/>
    <w:rsid w:val="00B85308"/>
    <w:rsid w:val="00B86B18"/>
    <w:rsid w:val="00BA5235"/>
    <w:rsid w:val="00DE5E97"/>
    <w:rsid w:val="00DF0467"/>
    <w:rsid w:val="00DF4F46"/>
    <w:rsid w:val="00E262A3"/>
    <w:rsid w:val="00E97B96"/>
    <w:rsid w:val="00F90BB1"/>
    <w:rsid w:val="063DF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320"/>
  <w15:chartTrackingRefBased/>
  <w15:docId w15:val="{31C4965B-248B-481E-820D-2E40764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67"/>
    <w:pPr>
      <w:ind w:left="720"/>
      <w:contextualSpacing/>
    </w:pPr>
  </w:style>
  <w:style w:type="paragraph" w:styleId="BalloonText">
    <w:name w:val="Balloon Text"/>
    <w:basedOn w:val="Normal"/>
    <w:link w:val="BalloonTextChar"/>
    <w:uiPriority w:val="99"/>
    <w:semiHidden/>
    <w:unhideWhenUsed/>
    <w:rsid w:val="0074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A1"/>
    <w:rPr>
      <w:rFonts w:ascii="Segoe UI" w:hAnsi="Segoe UI" w:cs="Segoe UI"/>
      <w:sz w:val="18"/>
      <w:szCs w:val="18"/>
    </w:rPr>
  </w:style>
  <w:style w:type="character" w:styleId="Hyperlink">
    <w:name w:val="Hyperlink"/>
    <w:basedOn w:val="DefaultParagraphFont"/>
    <w:uiPriority w:val="99"/>
    <w:semiHidden/>
    <w:unhideWhenUsed/>
    <w:rsid w:val="002A6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ddonfcsecretar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may</dc:creator>
  <cp:keywords/>
  <dc:description/>
  <cp:lastModifiedBy>James Hockley</cp:lastModifiedBy>
  <cp:revision>4</cp:revision>
  <cp:lastPrinted>2018-07-11T08:55:00Z</cp:lastPrinted>
  <dcterms:created xsi:type="dcterms:W3CDTF">2019-10-08T08:07:00Z</dcterms:created>
  <dcterms:modified xsi:type="dcterms:W3CDTF">2019-10-08T12:03:00Z</dcterms:modified>
</cp:coreProperties>
</file>